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F38" w:rsidRPr="00B50F38" w:rsidRDefault="00B50F38" w:rsidP="00B50F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B50F3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Задание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1 </w:t>
      </w:r>
      <w:r w:rsidRPr="00B50F3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– заполнить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недостающие данные:</w:t>
      </w:r>
    </w:p>
    <w:p w:rsidR="00B50F38" w:rsidRDefault="00B50F38" w:rsidP="00B50F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52893" w:rsidRPr="00CB2736" w:rsidRDefault="00452893" w:rsidP="00B50F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Учет </w:t>
      </w:r>
      <w:proofErr w:type="gramStart"/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курсовых</w:t>
      </w:r>
      <w:proofErr w:type="gramEnd"/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разниц по операциям в иностранной валюте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Курсовые</w:t>
      </w:r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разницы возникают: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r w:rsidRPr="00CB27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 импортных операциях 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эквивалентом контракт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ной стоимости товара в национальной валюте на дату, указанную в счете-фактуре (инвойсе) и на дату перечисления денежных средств за него путем </w:t>
      </w:r>
      <w:proofErr w:type="spell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дооценки</w:t>
      </w:r>
      <w:proofErr w:type="spell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уценки возникшей дебитор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или кредиторской задолженности по расчетам с поставщика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ми и подрядчиками.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Предприятие приобрело материалы на 2000 долл. по рыноч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ному курсу 353,5 тенге за 1 долл. на день выписки расчетных до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кументов.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оприходовании материалов необходимо сделать следую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щую бухгалтерскую запись: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Дебет счета 1310 «Материалы» Кредит счета 3310 «Счета к оплате» _______тенге (2000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*353,5).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Оплата произведена через 20 дней, когда курс доллара составил 354,2 тенге за 1 долл.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3310 «Счета к оплате» Кредит счета 103</w:t>
      </w:r>
      <w:r w:rsidR="00CB2736"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«Деньги на валютном счете» - ____________ тенге (2000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*354,2).</w:t>
      </w:r>
    </w:p>
    <w:p w:rsidR="00452893" w:rsidRPr="00CB2736" w:rsidRDefault="00452893" w:rsidP="0045289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Возникла отрицательная курсовая разница (кредиторская задолженность перед иностранным поставщиком _________ тенге, вследствие изменения курса реально уплачено ___________ тенге), ко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торая будет отражаться следующей бухгалтерской записью: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7430 «Расходы на курсовой разнице»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Кредит счета 331</w:t>
      </w:r>
      <w:r w:rsidR="00CB2736"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«Счета к оплате» ________ тенге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на день оплаты курс доллара составил 353 тенге за 1 долл.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Дебет счета 3310 «Счета к оплате» Кредит счета 1032 «Деньги </w:t>
      </w:r>
      <w:r w:rsidRPr="00CB2736">
        <w:rPr>
          <w:rFonts w:ascii="Times New Roman" w:eastAsia="Times New Roman" w:hAnsi="Times New Roman" w:cs="Times New Roman"/>
          <w:color w:val="5B3E24"/>
          <w:sz w:val="24"/>
          <w:szCs w:val="24"/>
          <w:lang w:eastAsia="ru-RU"/>
        </w:rPr>
        <w:t xml:space="preserve">на 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валютном счете» - _________ тенге (2000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*353).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Курсовая разница положительная (кредиторская задолжен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ность перед иностранным поставщиком - _______ тенге, вслед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ствие изменения курса реально уплачено _______ тенге) будет от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ражена следующей бухгалтерской записью: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3310 «Счета к оплате» Кредит счета 6250 «Дохо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от курсовой разницы»   _________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по </w:t>
      </w:r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экспортным 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операциям между эквивалентом контракт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стоимости в национальной валюте на дату реализации и дату поступления денежных средств.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Отгружена продукция иностранному покупателю на 5 000 долл. по курсу 373,5 тенге за 1 долл. на дату выписки расчетно-денежных документов.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Себестоимость продукции 1405 000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фактическую себестоимость отгруженной продукции: Дебет счета 7010 «Себестоимость реализованной готовой про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дукции»   Кредит счета 1320 «Готовая продукция» 1405 000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Выставлен счет поставщику на договорную стоимость отгру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женной продукции: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1210 «Счета к получению» Кредит счета  6010 «Доходы от реализации готовой продукции» _________________ (5 000 долл.*373,5).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Оплата произведена через 15 дней. На день зачисления </w:t>
      </w: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</w:t>
      </w:r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валютный счет курс за 1 долл. составил 374,7 тенге.</w:t>
      </w:r>
    </w:p>
    <w:p w:rsidR="00452893" w:rsidRPr="00CB2736" w:rsidRDefault="00452893" w:rsidP="0045289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Дебет счета 1032 «Деньги на валютном счете» Кредит счета 1210 «Счета к оплате» - __________________ (5000 долл.- 374,7).</w:t>
      </w:r>
    </w:p>
    <w:p w:rsidR="00452893" w:rsidRPr="00CB2736" w:rsidRDefault="00452893" w:rsidP="0045289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Возникла положительная курсовая разница (дебиторская за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долженность иностранного покупателя _______________________, вследствие изме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курса реально поступило на счет субъекта ______________________):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1210 «Счета к оплате» Кредит счета 6250 «Доход от курсовой разницы»  - ____________________________тенге.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вариант: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курс доллара снизился и составил на день зачисления </w:t>
      </w: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</w:t>
      </w:r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валютный счет курс за 1 долл. составил 372,2 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Дебет счета 1032 «Деньги на валютном счете» Кредит счета 1210 «Счета к оплате»  -  ____________________ (5000 </w:t>
      </w:r>
      <w:proofErr w:type="spellStart"/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долл</w:t>
      </w:r>
      <w:proofErr w:type="spellEnd"/>
      <w:proofErr w:type="gram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*372,2).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Возникла отрицательная курсовая разница (дебиторская за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долженность иностранного покупателя ______________________________, вследствие изме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курса реально поступило на счет субъекта _______________________________):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Дебет счета 7430 «Расходы по курсовой разнице» Кредит счета 1210 «Счета к оплате» - ____________________________тенге.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в)  </w:t>
      </w:r>
      <w:r w:rsidRPr="00CB273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экспортно-импортным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операциям на бартерной основе между эквивалентом контрактной стоимости в национальной ва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люте на дату отгрузки экспортируемой продукции и на дату тамо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женного оформления получаемой взамен импортной продукции путем </w:t>
      </w:r>
      <w:proofErr w:type="spellStart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дооценки</w:t>
      </w:r>
      <w:proofErr w:type="spellEnd"/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уценки кредиторской задолженности по по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лученным или дебиторской задолженности по отгруженным то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варам для достижения равенства взаиморасчетов.</w:t>
      </w:r>
      <w:proofErr w:type="gramEnd"/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наличие задолженности по валютным средствам, получен</w:t>
      </w: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ным от кредитных учреждений или заимодавцев в иностранной валюте, выявление курсовой разницы производится до момента окончательного погашения этой задолженности.</w:t>
      </w: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893" w:rsidRPr="00CB2736" w:rsidRDefault="00452893" w:rsidP="00452893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27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остатков денежных средств (включая денежные документы) в иностранной валюте.</w:t>
      </w:r>
    </w:p>
    <w:p w:rsidR="00E81D26" w:rsidRDefault="00E81D26"/>
    <w:p w:rsidR="00B50F38" w:rsidRDefault="00B50F38">
      <w:bookmarkStart w:id="0" w:name="_GoBack"/>
      <w:bookmarkEnd w:id="0"/>
    </w:p>
    <w:p w:rsidR="00B50F38" w:rsidRDefault="00B50F38" w:rsidP="00B50F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B50F3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Задание 2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–</w:t>
      </w:r>
      <w:r w:rsidRPr="00B50F3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представить решение задач:</w:t>
      </w:r>
    </w:p>
    <w:p w:rsidR="00B50F38" w:rsidRDefault="00B50F38" w:rsidP="00B50F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50F38" w:rsidRPr="00B50F38" w:rsidRDefault="00B50F38" w:rsidP="00B50F3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1. </w:t>
      </w:r>
      <w:r w:rsidRPr="00B50F38">
        <w:rPr>
          <w:rFonts w:ascii="Times New Roman" w:hAnsi="Times New Roman" w:cs="Times New Roman"/>
          <w:sz w:val="24"/>
          <w:szCs w:val="24"/>
        </w:rPr>
        <w:t xml:space="preserve">Компания «Глобус» 18 августа 2019 года реализовала товар на сумму 3800 долл. Задолженность перед поставщиками за ранее приобретенные товары была погашена 30 сентября 2019 года в размере 2400 долл. Обменный курс на18 августа составил 388,35 </w:t>
      </w:r>
      <w:proofErr w:type="spellStart"/>
      <w:r w:rsidRPr="00B50F38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B50F38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proofErr w:type="gramStart"/>
      <w:r w:rsidRPr="00B50F38">
        <w:rPr>
          <w:rFonts w:ascii="Times New Roman" w:hAnsi="Times New Roman" w:cs="Times New Roman"/>
          <w:sz w:val="24"/>
          <w:szCs w:val="24"/>
        </w:rPr>
        <w:t>долл</w:t>
      </w:r>
      <w:proofErr w:type="spellEnd"/>
      <w:proofErr w:type="gramEnd"/>
      <w:r w:rsidRPr="00B50F38">
        <w:rPr>
          <w:rFonts w:ascii="Times New Roman" w:hAnsi="Times New Roman" w:cs="Times New Roman"/>
          <w:sz w:val="24"/>
          <w:szCs w:val="24"/>
        </w:rPr>
        <w:t xml:space="preserve">, на 30 сентября – 387 </w:t>
      </w:r>
      <w:proofErr w:type="spellStart"/>
      <w:r w:rsidRPr="00B50F38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B50F38">
        <w:rPr>
          <w:rFonts w:ascii="Times New Roman" w:hAnsi="Times New Roman" w:cs="Times New Roman"/>
          <w:sz w:val="24"/>
          <w:szCs w:val="24"/>
        </w:rPr>
        <w:t>/ долл. Рассчитайте курсовую разницу и составьте корреспонденцию счетов для ее  признания в финансовой отчетности компании.</w:t>
      </w:r>
    </w:p>
    <w:p w:rsidR="00B50F38" w:rsidRPr="00B50F38" w:rsidRDefault="00B50F38" w:rsidP="00B50F38">
      <w:pPr>
        <w:tabs>
          <w:tab w:val="left" w:pos="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50F38">
        <w:rPr>
          <w:rFonts w:ascii="Times New Roman" w:hAnsi="Times New Roman" w:cs="Times New Roman"/>
          <w:sz w:val="24"/>
          <w:szCs w:val="24"/>
        </w:rPr>
        <w:t xml:space="preserve">Оптовая фирма заключила договор с отечественным производителем на приобретение строительных материалов. </w:t>
      </w:r>
      <w:proofErr w:type="gramStart"/>
      <w:r w:rsidRPr="00B50F38">
        <w:rPr>
          <w:rFonts w:ascii="Times New Roman" w:hAnsi="Times New Roman" w:cs="Times New Roman"/>
          <w:sz w:val="24"/>
          <w:szCs w:val="24"/>
        </w:rPr>
        <w:t xml:space="preserve">Согласно условиям договора стоимость партии выражается в условных единицах и составляет 300 у.е., а с учетом НДС – 336 у.е.  Курс на дату поступления товара составил 320  </w:t>
      </w:r>
      <w:proofErr w:type="spellStart"/>
      <w:r w:rsidRPr="00B50F38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B50F38">
        <w:rPr>
          <w:rFonts w:ascii="Times New Roman" w:hAnsi="Times New Roman" w:cs="Times New Roman"/>
          <w:sz w:val="24"/>
          <w:szCs w:val="24"/>
        </w:rPr>
        <w:t xml:space="preserve">.  за 1 у.е.,  а на момент оплаты задолженности поставщику  -  325 </w:t>
      </w:r>
      <w:proofErr w:type="spellStart"/>
      <w:r w:rsidRPr="00B50F38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B50F38">
        <w:rPr>
          <w:rFonts w:ascii="Times New Roman" w:hAnsi="Times New Roman" w:cs="Times New Roman"/>
          <w:sz w:val="24"/>
          <w:szCs w:val="24"/>
        </w:rPr>
        <w:t xml:space="preserve">. за 1 у.е. Требуется отразить в бухгалтерском учете у покупателя данные операции и возникающие курсовые разницы. </w:t>
      </w:r>
      <w:proofErr w:type="gramEnd"/>
    </w:p>
    <w:p w:rsidR="00B50F38" w:rsidRPr="00B50F38" w:rsidRDefault="00B50F38" w:rsidP="00B50F3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sectPr w:rsidR="00B50F38" w:rsidRPr="00B50F38" w:rsidSect="00B50F38">
      <w:pgSz w:w="11906" w:h="16838"/>
      <w:pgMar w:top="709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93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3A45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52893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0F38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2736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8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793</Words>
  <Characters>4526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3</cp:revision>
  <dcterms:created xsi:type="dcterms:W3CDTF">2020-02-08T11:17:00Z</dcterms:created>
  <dcterms:modified xsi:type="dcterms:W3CDTF">2020-02-08T11:20:00Z</dcterms:modified>
</cp:coreProperties>
</file>